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5484" w:rsidRDefault="00B25484" w:rsidP="00B25484">
      <w:pPr>
        <w:bidi/>
        <w:rPr>
          <w:rFonts w:ascii="Narkisim" w:hAnsi="Narkisim" w:cs="Narkisim"/>
          <w:rtl/>
        </w:rPr>
      </w:pPr>
    </w:p>
    <w:p w:rsidR="00B25484" w:rsidRDefault="00B25484" w:rsidP="00B25484">
      <w:pPr>
        <w:bidi/>
        <w:rPr>
          <w:rFonts w:ascii="Narkisim" w:hAnsi="Narkisim" w:cs="Narkisim"/>
          <w:rtl/>
        </w:rPr>
      </w:pPr>
    </w:p>
    <w:p w:rsidR="00B25484" w:rsidRPr="00A511CB" w:rsidRDefault="00B25484" w:rsidP="00A511CB">
      <w:pPr>
        <w:bidi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A511CB">
        <w:rPr>
          <w:rFonts w:ascii="Narkisim" w:hAnsi="Narkisim" w:cs="Narkisim"/>
          <w:b/>
          <w:bCs/>
          <w:sz w:val="28"/>
          <w:szCs w:val="28"/>
          <w:rtl/>
        </w:rPr>
        <w:t>הודעת עורך המכרז מס. 17/2022</w:t>
      </w:r>
      <w:r w:rsidRPr="00A511CB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A511CB">
        <w:rPr>
          <w:rFonts w:ascii="Narkisim" w:hAnsi="Narkisim" w:cs="Narkisim"/>
          <w:b/>
          <w:bCs/>
          <w:sz w:val="28"/>
          <w:szCs w:val="28"/>
          <w:rtl/>
        </w:rPr>
        <w:t>לתחזוקה ותפעול של  תחנות מטאורולוגיות</w:t>
      </w:r>
      <w:r w:rsidRPr="00A511CB">
        <w:rPr>
          <w:rFonts w:ascii="Narkisim" w:hAnsi="Narkisim" w:cs="Narkisim" w:hint="cs"/>
          <w:b/>
          <w:bCs/>
          <w:sz w:val="28"/>
          <w:szCs w:val="28"/>
          <w:rtl/>
        </w:rPr>
        <w:t xml:space="preserve">  </w:t>
      </w:r>
      <w:r w:rsidR="00A511CB" w:rsidRPr="00A511CB">
        <w:rPr>
          <w:rFonts w:ascii="Narkisim" w:hAnsi="Narkisim" w:cs="Narkisim"/>
          <w:b/>
          <w:bCs/>
          <w:sz w:val="28"/>
          <w:szCs w:val="28"/>
        </w:rPr>
        <w:t xml:space="preserve"> </w:t>
      </w:r>
    </w:p>
    <w:p w:rsidR="00B25484" w:rsidRPr="00A511CB" w:rsidRDefault="00B25484" w:rsidP="00A511CB">
      <w:pPr>
        <w:bidi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A511CB">
        <w:rPr>
          <w:rFonts w:ascii="Narkisim" w:hAnsi="Narkisim" w:cs="Narkisim" w:hint="cs"/>
          <w:b/>
          <w:bCs/>
          <w:sz w:val="28"/>
          <w:szCs w:val="28"/>
          <w:rtl/>
        </w:rPr>
        <w:t xml:space="preserve">מפורסם היום </w:t>
      </w:r>
      <w:r w:rsidR="00A511CB" w:rsidRPr="00A511CB">
        <w:rPr>
          <w:rFonts w:ascii="Narkisim" w:hAnsi="Narkisim" w:cs="Narkisim"/>
          <w:b/>
          <w:bCs/>
          <w:sz w:val="28"/>
          <w:szCs w:val="28"/>
        </w:rPr>
        <w:t>20/7/2022</w:t>
      </w:r>
      <w:r w:rsidRPr="00A511CB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</w:p>
    <w:p w:rsidR="00B25484" w:rsidRPr="00A511CB" w:rsidRDefault="00A511CB" w:rsidP="00A511CB">
      <w:pPr>
        <w:bidi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A511CB">
        <w:rPr>
          <w:rFonts w:ascii="Narkisim" w:hAnsi="Narkisim" w:cs="Narkisim" w:hint="cs"/>
          <w:b/>
          <w:bCs/>
          <w:sz w:val="28"/>
          <w:szCs w:val="28"/>
          <w:rtl/>
        </w:rPr>
        <w:t>בתיבה הדיגיטלי</w:t>
      </w:r>
      <w:r w:rsidRPr="00A511CB">
        <w:rPr>
          <w:rFonts w:ascii="Narkisim" w:hAnsi="Narkisim" w:cs="Narkisim" w:hint="eastAsia"/>
          <w:b/>
          <w:bCs/>
          <w:sz w:val="28"/>
          <w:szCs w:val="28"/>
          <w:rtl/>
        </w:rPr>
        <w:t>ת</w:t>
      </w:r>
      <w:r w:rsidRPr="00A511CB">
        <w:rPr>
          <w:rFonts w:ascii="Narkisim" w:hAnsi="Narkisim" w:cs="Narkisim" w:hint="cs"/>
          <w:b/>
          <w:bCs/>
          <w:sz w:val="28"/>
          <w:szCs w:val="28"/>
          <w:rtl/>
        </w:rPr>
        <w:t xml:space="preserve"> שאליה התבקשו המציעים להגיש הצעות סומנה לשונית מס' 15 במלל: "הצהרה משפטית". עורך המכרז מבקש להבהיר כי אין צורך להזין מסמך כלשהו ללשונית זו. </w:t>
      </w:r>
    </w:p>
    <w:p w:rsidR="00A511CB" w:rsidRPr="00A511CB" w:rsidRDefault="00A511CB" w:rsidP="00A511CB">
      <w:pPr>
        <w:bidi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A511CB">
        <w:rPr>
          <w:rFonts w:ascii="Narkisim" w:hAnsi="Narkisim" w:cs="Narkisim" w:hint="cs"/>
          <w:b/>
          <w:bCs/>
          <w:sz w:val="28"/>
          <w:szCs w:val="28"/>
          <w:rtl/>
        </w:rPr>
        <w:t xml:space="preserve">היה ובהיבט בטכני אין אפשרות להגשת ההצעה 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 xml:space="preserve">(להתקדמות) </w:t>
      </w:r>
      <w:r w:rsidRPr="00A511CB">
        <w:rPr>
          <w:rFonts w:ascii="Narkisim" w:hAnsi="Narkisim" w:cs="Narkisim" w:hint="cs"/>
          <w:b/>
          <w:bCs/>
          <w:sz w:val="28"/>
          <w:szCs w:val="28"/>
          <w:rtl/>
        </w:rPr>
        <w:t xml:space="preserve">ללא העלאת מסמך ללשונית זו </w:t>
      </w:r>
      <w:r w:rsidRPr="00A511CB">
        <w:rPr>
          <w:rFonts w:ascii="Narkisim" w:hAnsi="Narkisim" w:cs="Narkisim"/>
          <w:b/>
          <w:bCs/>
          <w:sz w:val="28"/>
          <w:szCs w:val="28"/>
          <w:rtl/>
        </w:rPr>
        <w:t>–</w:t>
      </w:r>
      <w:r w:rsidRPr="00A511CB">
        <w:rPr>
          <w:rFonts w:ascii="Narkisim" w:hAnsi="Narkisim" w:cs="Narkisim" w:hint="cs"/>
          <w:b/>
          <w:bCs/>
          <w:sz w:val="28"/>
          <w:szCs w:val="28"/>
          <w:rtl/>
        </w:rPr>
        <w:t xml:space="preserve"> הרי שמתבקש מן המציעים להעלות קובץ </w:t>
      </w:r>
      <w:r>
        <w:rPr>
          <w:rFonts w:ascii="Narkisim" w:hAnsi="Narkisim" w:cs="Narkisim" w:hint="cs"/>
          <w:b/>
          <w:bCs/>
          <w:sz w:val="28"/>
          <w:szCs w:val="28"/>
        </w:rPr>
        <w:t>DOC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A511CB">
        <w:rPr>
          <w:rFonts w:ascii="Narkisim" w:hAnsi="Narkisim" w:cs="Narkisim" w:hint="cs"/>
          <w:b/>
          <w:bCs/>
          <w:sz w:val="28"/>
          <w:szCs w:val="28"/>
          <w:rtl/>
        </w:rPr>
        <w:t>ריק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 xml:space="preserve"> תחת שם כלשהו</w:t>
      </w:r>
      <w:r w:rsidRPr="00A511CB">
        <w:rPr>
          <w:rFonts w:ascii="Narkisim" w:hAnsi="Narkisim" w:cs="Narkisim" w:hint="cs"/>
          <w:b/>
          <w:bCs/>
          <w:sz w:val="28"/>
          <w:szCs w:val="28"/>
          <w:rtl/>
        </w:rPr>
        <w:t xml:space="preserve">. </w:t>
      </w:r>
    </w:p>
    <w:p w:rsidR="00A511CB" w:rsidRPr="00A511CB" w:rsidRDefault="00A511CB" w:rsidP="00A511CB">
      <w:pPr>
        <w:bidi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A511CB">
        <w:rPr>
          <w:rFonts w:ascii="Narkisim" w:hAnsi="Narkisim" w:cs="Narkisim" w:hint="cs"/>
          <w:b/>
          <w:bCs/>
          <w:sz w:val="28"/>
          <w:szCs w:val="28"/>
          <w:rtl/>
        </w:rPr>
        <w:t xml:space="preserve">בכל מקרה כל תוכן שיימצא בלשונית זו (מס' 15) </w:t>
      </w:r>
      <w:r w:rsidRPr="00A511CB">
        <w:rPr>
          <w:rFonts w:ascii="Narkisim" w:hAnsi="Narkisim" w:cs="Narkisim"/>
          <w:b/>
          <w:bCs/>
          <w:sz w:val="28"/>
          <w:szCs w:val="28"/>
          <w:rtl/>
        </w:rPr>
        <w:t>–</w:t>
      </w:r>
      <w:r w:rsidRPr="00A511CB">
        <w:rPr>
          <w:rFonts w:ascii="Narkisim" w:hAnsi="Narkisim" w:cs="Narkisim" w:hint="cs"/>
          <w:b/>
          <w:bCs/>
          <w:sz w:val="28"/>
          <w:szCs w:val="28"/>
          <w:rtl/>
        </w:rPr>
        <w:t xml:space="preserve"> לא יקבל התייחסות מצד עורך המכרז. </w:t>
      </w:r>
    </w:p>
    <w:p w:rsidR="00A511CB" w:rsidRPr="00A511CB" w:rsidRDefault="00A511CB" w:rsidP="00A511CB">
      <w:pPr>
        <w:bidi/>
        <w:jc w:val="both"/>
        <w:rPr>
          <w:rFonts w:ascii="Narkisim" w:hAnsi="Narkisim" w:cs="Narkisim"/>
          <w:b/>
          <w:bCs/>
          <w:sz w:val="28"/>
          <w:szCs w:val="28"/>
        </w:rPr>
      </w:pPr>
    </w:p>
    <w:p w:rsidR="00A511CB" w:rsidRPr="00A511CB" w:rsidRDefault="00A511CB" w:rsidP="00A511CB">
      <w:pPr>
        <w:bidi/>
        <w:jc w:val="both"/>
        <w:rPr>
          <w:rFonts w:cs="Arial"/>
          <w:b/>
          <w:bCs/>
          <w:sz w:val="28"/>
          <w:szCs w:val="28"/>
          <w:rtl/>
        </w:rPr>
      </w:pPr>
    </w:p>
    <w:p w:rsidR="00B25484" w:rsidRPr="00A511CB" w:rsidRDefault="00B25484" w:rsidP="00A511CB">
      <w:pPr>
        <w:bidi/>
        <w:jc w:val="both"/>
        <w:rPr>
          <w:b/>
          <w:bCs/>
          <w:sz w:val="28"/>
          <w:szCs w:val="28"/>
        </w:rPr>
      </w:pPr>
      <w:bookmarkStart w:id="0" w:name="_GoBack"/>
      <w:bookmarkEnd w:id="0"/>
    </w:p>
    <w:sectPr w:rsidR="00B25484" w:rsidRPr="00A511CB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C47898"/>
    <w:multiLevelType w:val="hybridMultilevel"/>
    <w:tmpl w:val="48183C40"/>
    <w:styleLink w:val="-3121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5484"/>
    <w:rsid w:val="00A511CB"/>
    <w:rsid w:val="00B25484"/>
    <w:rsid w:val="00E41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3A7DB8"/>
  <w15:chartTrackingRefBased/>
  <w15:docId w15:val="{E482E05A-9FF9-44BB-BC51-700131178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-3121">
    <w:name w:val="משרד האוצר - מדורג3121"/>
    <w:uiPriority w:val="99"/>
    <w:rsid w:val="00B25484"/>
    <w:pPr>
      <w:numPr>
        <w:numId w:val="1"/>
      </w:numPr>
    </w:pPr>
  </w:style>
  <w:style w:type="character" w:styleId="Hyperlink">
    <w:name w:val="Hyperlink"/>
    <w:basedOn w:val="DefaultParagraphFont"/>
    <w:uiPriority w:val="99"/>
    <w:semiHidden/>
    <w:unhideWhenUsed/>
    <w:rsid w:val="00B25484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51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2</cp:revision>
  <dcterms:created xsi:type="dcterms:W3CDTF">2022-07-20T11:43:00Z</dcterms:created>
  <dcterms:modified xsi:type="dcterms:W3CDTF">2022-07-20T11:43:00Z</dcterms:modified>
</cp:coreProperties>
</file>